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83B5" w14:textId="34989616" w:rsidR="009635D8" w:rsidRPr="00AA0CAD" w:rsidRDefault="006F3019" w:rsidP="00B30414">
      <w:pPr>
        <w:spacing w:line="240" w:lineRule="auto"/>
        <w:jc w:val="center"/>
        <w:rPr>
          <w:rFonts w:cs="Arial"/>
          <w:bCs/>
          <w:sz w:val="20"/>
          <w:szCs w:val="20"/>
        </w:rPr>
      </w:pPr>
      <w:bookmarkStart w:id="0" w:name="_GoBack"/>
      <w:bookmarkEnd w:id="0"/>
      <w:r w:rsidRPr="00AA0CAD">
        <w:rPr>
          <w:rFonts w:cs="Arial"/>
          <w:bCs/>
          <w:sz w:val="20"/>
          <w:szCs w:val="20"/>
        </w:rPr>
        <w:t>Cuenta Pública</w:t>
      </w:r>
      <w:r w:rsidR="003F7D3F" w:rsidRPr="00AA0CAD">
        <w:rPr>
          <w:rFonts w:cs="Arial"/>
          <w:bCs/>
          <w:sz w:val="20"/>
          <w:szCs w:val="20"/>
        </w:rPr>
        <w:t xml:space="preserve"> 2021</w:t>
      </w:r>
    </w:p>
    <w:p w14:paraId="653E7D1C" w14:textId="77777777" w:rsidR="006F3019" w:rsidRPr="00AA0CAD" w:rsidRDefault="006F3019" w:rsidP="006F3019">
      <w:pPr>
        <w:spacing w:line="240" w:lineRule="auto"/>
        <w:jc w:val="center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Informe de Pasivos Contingentes</w:t>
      </w:r>
    </w:p>
    <w:p w14:paraId="29528A84" w14:textId="0153A7A0" w:rsidR="00B51CAA" w:rsidRPr="00AA0CAD" w:rsidRDefault="002B0C2A" w:rsidP="00B51CAA">
      <w:pPr>
        <w:spacing w:line="240" w:lineRule="auto"/>
        <w:jc w:val="center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A</w:t>
      </w:r>
      <w:r w:rsidR="000A2800" w:rsidRPr="00AA0CAD">
        <w:rPr>
          <w:rFonts w:cs="Arial"/>
          <w:bCs/>
          <w:sz w:val="20"/>
          <w:szCs w:val="20"/>
        </w:rPr>
        <w:t>l</w:t>
      </w:r>
      <w:r w:rsidR="00561370" w:rsidRPr="00AA0CAD">
        <w:rPr>
          <w:rFonts w:cs="Arial"/>
          <w:bCs/>
          <w:sz w:val="20"/>
          <w:szCs w:val="20"/>
        </w:rPr>
        <w:t xml:space="preserve"> </w:t>
      </w:r>
      <w:r w:rsidR="003C6E61" w:rsidRPr="00AA0CAD">
        <w:rPr>
          <w:rFonts w:cs="Arial"/>
          <w:bCs/>
          <w:sz w:val="20"/>
          <w:szCs w:val="20"/>
        </w:rPr>
        <w:t>28</w:t>
      </w:r>
      <w:r w:rsidR="003F7D3F" w:rsidRPr="00AA0CAD">
        <w:rPr>
          <w:rFonts w:cs="Arial"/>
          <w:bCs/>
          <w:sz w:val="20"/>
          <w:szCs w:val="20"/>
        </w:rPr>
        <w:t xml:space="preserve"> de </w:t>
      </w:r>
      <w:proofErr w:type="gramStart"/>
      <w:r w:rsidR="003C6E61" w:rsidRPr="00AA0CAD">
        <w:rPr>
          <w:rFonts w:cs="Arial"/>
          <w:bCs/>
          <w:sz w:val="20"/>
          <w:szCs w:val="20"/>
        </w:rPr>
        <w:t>Febr</w:t>
      </w:r>
      <w:r w:rsidR="003F7D3F" w:rsidRPr="00AA0CAD">
        <w:rPr>
          <w:rFonts w:cs="Arial"/>
          <w:bCs/>
          <w:sz w:val="20"/>
          <w:szCs w:val="20"/>
        </w:rPr>
        <w:t>ero</w:t>
      </w:r>
      <w:proofErr w:type="gramEnd"/>
      <w:r w:rsidR="003F7D3F" w:rsidRPr="00AA0CAD">
        <w:rPr>
          <w:rFonts w:cs="Arial"/>
          <w:bCs/>
          <w:sz w:val="20"/>
          <w:szCs w:val="20"/>
        </w:rPr>
        <w:t xml:space="preserve"> de 2021</w:t>
      </w:r>
    </w:p>
    <w:p w14:paraId="5E98C0A5" w14:textId="77777777" w:rsidR="00312D84" w:rsidRPr="00AA0CAD" w:rsidRDefault="00312D84" w:rsidP="00473B8F">
      <w:pPr>
        <w:spacing w:line="240" w:lineRule="auto"/>
        <w:jc w:val="center"/>
        <w:rPr>
          <w:rFonts w:cs="Arial"/>
          <w:bCs/>
          <w:sz w:val="20"/>
          <w:szCs w:val="20"/>
        </w:rPr>
      </w:pPr>
    </w:p>
    <w:p w14:paraId="252359DA" w14:textId="77777777" w:rsidR="00ED3D4D" w:rsidRPr="00AA0CAD" w:rsidRDefault="00ED3D4D" w:rsidP="004A0623">
      <w:pPr>
        <w:spacing w:line="240" w:lineRule="auto"/>
        <w:jc w:val="center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Casa de las Artesan</w:t>
      </w:r>
      <w:r w:rsidR="00ED7254" w:rsidRPr="00AA0CAD">
        <w:rPr>
          <w:rFonts w:cs="Arial"/>
          <w:bCs/>
          <w:sz w:val="20"/>
          <w:szCs w:val="20"/>
        </w:rPr>
        <w:t>í</w:t>
      </w:r>
      <w:r w:rsidRPr="00AA0CAD">
        <w:rPr>
          <w:rFonts w:cs="Arial"/>
          <w:bCs/>
          <w:sz w:val="20"/>
          <w:szCs w:val="20"/>
        </w:rPr>
        <w:t>as del Estado de Yucatán</w:t>
      </w:r>
    </w:p>
    <w:p w14:paraId="61EB7E0C" w14:textId="77777777" w:rsidR="006F3019" w:rsidRPr="00AA0CAD" w:rsidRDefault="006F3019" w:rsidP="006F3019">
      <w:pPr>
        <w:spacing w:line="240" w:lineRule="auto"/>
        <w:jc w:val="center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(Pesos)</w:t>
      </w:r>
    </w:p>
    <w:p w14:paraId="224F7EEF" w14:textId="77777777" w:rsidR="006F3019" w:rsidRPr="00AA0CAD" w:rsidRDefault="006F3019" w:rsidP="006F3019">
      <w:pPr>
        <w:spacing w:line="240" w:lineRule="auto"/>
        <w:rPr>
          <w:rFonts w:cs="Arial"/>
          <w:bCs/>
          <w:sz w:val="20"/>
          <w:szCs w:val="20"/>
        </w:rPr>
      </w:pPr>
    </w:p>
    <w:p w14:paraId="5EC551DE" w14:textId="32CAF156" w:rsidR="006F3019" w:rsidRPr="00AA0CAD" w:rsidRDefault="0039463F" w:rsidP="006F3019">
      <w:pPr>
        <w:spacing w:line="240" w:lineRule="auto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  <w:u w:val="single"/>
        </w:rPr>
        <w:t xml:space="preserve">Nota: </w:t>
      </w:r>
      <w:r w:rsidRPr="00AA0CAD">
        <w:rPr>
          <w:rFonts w:cs="Arial"/>
          <w:bCs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Pr="00AA0CAD" w:rsidRDefault="004A0623" w:rsidP="004A0623">
      <w:pPr>
        <w:spacing w:line="240" w:lineRule="auto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IVA POR PAGAR</w:t>
      </w:r>
      <w:r w:rsidRPr="00AA0CAD">
        <w:rPr>
          <w:rFonts w:cs="Arial"/>
          <w:bCs/>
          <w:sz w:val="20"/>
          <w:szCs w:val="20"/>
        </w:rPr>
        <w:tab/>
      </w:r>
      <w:r w:rsidRPr="00AA0CAD">
        <w:rPr>
          <w:rFonts w:cs="Arial"/>
          <w:bCs/>
          <w:sz w:val="20"/>
          <w:szCs w:val="20"/>
        </w:rPr>
        <w:tab/>
      </w:r>
      <w:r w:rsidRPr="00AA0CAD">
        <w:rPr>
          <w:rFonts w:cs="Arial"/>
          <w:bCs/>
          <w:sz w:val="20"/>
          <w:szCs w:val="20"/>
        </w:rPr>
        <w:tab/>
        <w:t>$1’784,539.45</w:t>
      </w:r>
    </w:p>
    <w:p w14:paraId="55AE94AC" w14:textId="77777777" w:rsidR="004A0623" w:rsidRPr="00AA0CAD" w:rsidRDefault="004A0623" w:rsidP="004A0623">
      <w:pPr>
        <w:spacing w:line="240" w:lineRule="auto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ISR POR PAGAR</w:t>
      </w:r>
      <w:r w:rsidRPr="00AA0CAD">
        <w:rPr>
          <w:rFonts w:cs="Arial"/>
          <w:bCs/>
          <w:sz w:val="20"/>
          <w:szCs w:val="20"/>
        </w:rPr>
        <w:tab/>
      </w:r>
      <w:r w:rsidRPr="00AA0CAD">
        <w:rPr>
          <w:rFonts w:cs="Arial"/>
          <w:bCs/>
          <w:sz w:val="20"/>
          <w:szCs w:val="20"/>
        </w:rPr>
        <w:tab/>
      </w:r>
      <w:r w:rsidRPr="00AA0CAD">
        <w:rPr>
          <w:rFonts w:cs="Arial"/>
          <w:bCs/>
          <w:sz w:val="20"/>
          <w:szCs w:val="20"/>
        </w:rPr>
        <w:tab/>
        <w:t>$   158,884.08</w:t>
      </w:r>
    </w:p>
    <w:p w14:paraId="4D3CA786" w14:textId="77777777" w:rsidR="004A0623" w:rsidRPr="00AA0CAD" w:rsidRDefault="004A0623" w:rsidP="006F3019">
      <w:pPr>
        <w:spacing w:line="240" w:lineRule="auto"/>
        <w:rPr>
          <w:rFonts w:cs="Arial"/>
          <w:bCs/>
          <w:sz w:val="20"/>
          <w:szCs w:val="20"/>
        </w:rPr>
      </w:pPr>
    </w:p>
    <w:p w14:paraId="1A40AFD8" w14:textId="258A7F26" w:rsidR="0039463F" w:rsidRPr="00AA0CAD" w:rsidRDefault="0039463F" w:rsidP="006F3019">
      <w:pPr>
        <w:spacing w:line="240" w:lineRule="auto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NOTA: EN AMBOS CASOS SON AJUSTES PROPUESTOS POR AUDITORIA EXTERNA</w:t>
      </w:r>
      <w:r w:rsidR="003655C8" w:rsidRPr="00AA0CAD">
        <w:rPr>
          <w:rFonts w:cs="Arial"/>
          <w:bCs/>
          <w:sz w:val="20"/>
          <w:szCs w:val="20"/>
        </w:rPr>
        <w:t xml:space="preserve"> </w:t>
      </w:r>
    </w:p>
    <w:p w14:paraId="3EA6A95E" w14:textId="77777777" w:rsidR="00462E33" w:rsidRPr="00AA0CAD" w:rsidRDefault="00462E33" w:rsidP="00462E33">
      <w:pPr>
        <w:spacing w:line="240" w:lineRule="auto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Pr="00AA0CAD" w:rsidRDefault="009B6D78" w:rsidP="00462E33">
      <w:pPr>
        <w:spacing w:line="240" w:lineRule="auto"/>
        <w:rPr>
          <w:rFonts w:cs="Arial"/>
          <w:bCs/>
          <w:sz w:val="20"/>
          <w:szCs w:val="20"/>
        </w:rPr>
      </w:pPr>
    </w:p>
    <w:p w14:paraId="433B206E" w14:textId="77777777" w:rsidR="009B6D78" w:rsidRPr="00AA0CAD" w:rsidRDefault="009B6D78" w:rsidP="00462E33">
      <w:pPr>
        <w:spacing w:line="240" w:lineRule="auto"/>
        <w:rPr>
          <w:rFonts w:cs="Arial"/>
          <w:bCs/>
          <w:sz w:val="20"/>
          <w:szCs w:val="20"/>
        </w:rPr>
      </w:pPr>
    </w:p>
    <w:p w14:paraId="4F343F4C" w14:textId="5AB361E9" w:rsidR="00B30414" w:rsidRPr="00AA0CAD" w:rsidRDefault="00B30414" w:rsidP="007453EE">
      <w:pPr>
        <w:spacing w:line="240" w:lineRule="auto"/>
        <w:jc w:val="center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>ING. GIOVANNA TRACONIS ALCOCER</w:t>
      </w:r>
    </w:p>
    <w:p w14:paraId="210FF90B" w14:textId="168D0927" w:rsidR="009B6D78" w:rsidRPr="00AA0CAD" w:rsidRDefault="00B30414" w:rsidP="007453EE">
      <w:pPr>
        <w:spacing w:line="240" w:lineRule="auto"/>
        <w:jc w:val="center"/>
        <w:rPr>
          <w:rFonts w:cs="Arial"/>
          <w:bCs/>
          <w:sz w:val="20"/>
          <w:szCs w:val="20"/>
        </w:rPr>
      </w:pPr>
      <w:r w:rsidRPr="00AA0CAD">
        <w:rPr>
          <w:rFonts w:cs="Arial"/>
          <w:bCs/>
          <w:sz w:val="20"/>
          <w:szCs w:val="20"/>
        </w:rPr>
        <w:t xml:space="preserve">DIRECTORA </w:t>
      </w:r>
      <w:r w:rsidR="007453EE" w:rsidRPr="00AA0CAD">
        <w:rPr>
          <w:rFonts w:cs="Arial"/>
          <w:bCs/>
          <w:sz w:val="20"/>
          <w:szCs w:val="20"/>
        </w:rPr>
        <w:t>GENERAL</w:t>
      </w:r>
    </w:p>
    <w:sectPr w:rsidR="009B6D78" w:rsidRPr="00AA0CAD" w:rsidSect="000A144D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8"/>
    <w:rsid w:val="000029F3"/>
    <w:rsid w:val="000252AF"/>
    <w:rsid w:val="000A144D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C6E61"/>
    <w:rsid w:val="003F44AA"/>
    <w:rsid w:val="003F7D3F"/>
    <w:rsid w:val="00442E26"/>
    <w:rsid w:val="00457893"/>
    <w:rsid w:val="00462E33"/>
    <w:rsid w:val="00473B8F"/>
    <w:rsid w:val="00490EAB"/>
    <w:rsid w:val="004A0623"/>
    <w:rsid w:val="00542075"/>
    <w:rsid w:val="00561370"/>
    <w:rsid w:val="00564EDA"/>
    <w:rsid w:val="005B717C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67B5D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0CAD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0546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Giovanna Traconis</cp:lastModifiedBy>
  <cp:revision>25</cp:revision>
  <cp:lastPrinted>2021-04-28T17:16:00Z</cp:lastPrinted>
  <dcterms:created xsi:type="dcterms:W3CDTF">2019-11-07T14:19:00Z</dcterms:created>
  <dcterms:modified xsi:type="dcterms:W3CDTF">2021-04-28T17:16:00Z</dcterms:modified>
</cp:coreProperties>
</file>